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64076" w:rsidRPr="00310A50" w:rsidRDefault="0075528B" w:rsidP="00D64076">
      <w:pPr>
        <w:jc w:val="center"/>
        <w:rPr>
          <w:rFonts w:ascii="Curlz MT" w:hAnsi="Curlz MT" w:cs="Apple Chancery"/>
          <w:sz w:val="128"/>
          <w:szCs w:val="128"/>
          <w:lang w:val="en-US"/>
        </w:rPr>
      </w:pPr>
      <w:r w:rsidRPr="00310A50">
        <w:rPr>
          <w:rFonts w:ascii="Curlz MT" w:hAnsi="Curlz MT" w:cs="Times New Roman"/>
          <w:sz w:val="128"/>
          <w:szCs w:val="128"/>
        </w:rPr>
        <w:t xml:space="preserve"> </w:t>
      </w:r>
      <w:r w:rsidRPr="00310A50">
        <w:rPr>
          <w:rFonts w:ascii="Curlz MT" w:hAnsi="Curlz MT" w:cs="Apple Chancery"/>
          <w:sz w:val="128"/>
          <w:szCs w:val="128"/>
          <w:lang w:val="en-US"/>
        </w:rPr>
        <w:t>London Tower</w:t>
      </w:r>
    </w:p>
    <w:p w:rsidR="0075528B" w:rsidRDefault="0075528B"/>
    <w:p w:rsidR="0075528B" w:rsidRDefault="00F73983">
      <w:r>
        <w:fldChar w:fldCharType="begin"/>
      </w:r>
      <w:r>
        <w:instrText xml:space="preserve"> INCLUDEPICTURE "/Users/lubovpankratova/Library/Group Containers/UBF8T346G9.ms/WebArchiveCopyPasteTempFiles/com.microsoft.Word/1102d102f68c30f15504abc47f5bbc01.jpg" \* MERGEFORMATINET </w:instrText>
      </w:r>
      <w:r>
        <w:fldChar w:fldCharType="separate"/>
      </w:r>
      <w:r>
        <w:rPr>
          <w:noProof/>
        </w:rPr>
        <w:drawing>
          <wp:inline distT="0" distB="0" distL="0" distR="0">
            <wp:extent cx="5940425" cy="4608576"/>
            <wp:effectExtent l="0" t="0" r="3175" b="1905"/>
            <wp:docPr id="445171206" name="Рисунок 3" descr="Visit Tower Hill: 2023 Tower Hill, London Travel Guide | Ex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sit Tower Hill: 2023 Tower Hill, London Travel Guide | Expedi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9094" cy="4615302"/>
                    </a:xfrm>
                    <a:prstGeom prst="rect">
                      <a:avLst/>
                    </a:prstGeom>
                    <a:noFill/>
                    <a:ln>
                      <a:noFill/>
                    </a:ln>
                  </pic:spPr>
                </pic:pic>
              </a:graphicData>
            </a:graphic>
          </wp:inline>
        </w:drawing>
      </w:r>
      <w:r>
        <w:fldChar w:fldCharType="end"/>
      </w:r>
    </w:p>
    <w:p w:rsidR="0075528B" w:rsidRPr="00787A9D" w:rsidRDefault="0075528B">
      <w:pPr>
        <w:rPr>
          <w:lang w:val="en-US"/>
        </w:rPr>
      </w:pPr>
    </w:p>
    <w:p w:rsidR="0075528B" w:rsidRPr="00787A9D" w:rsidRDefault="0075528B">
      <w:pPr>
        <w:rPr>
          <w:lang w:val="en-US"/>
        </w:rPr>
      </w:pPr>
    </w:p>
    <w:p w:rsidR="0075528B" w:rsidRPr="00787A9D" w:rsidRDefault="00787A9D" w:rsidP="00787A9D">
      <w:pPr>
        <w:jc w:val="center"/>
        <w:rPr>
          <w:rFonts w:ascii="Curlz MT" w:hAnsi="Curlz MT"/>
          <w:sz w:val="44"/>
          <w:szCs w:val="44"/>
          <w:lang w:val="en-US"/>
        </w:rPr>
      </w:pPr>
      <w:r w:rsidRPr="00787A9D">
        <w:rPr>
          <w:rFonts w:ascii="Curlz MT" w:hAnsi="Curlz MT"/>
          <w:sz w:val="44"/>
          <w:szCs w:val="44"/>
          <w:lang w:val="en-US"/>
        </w:rPr>
        <w:t xml:space="preserve">The Tower is a fortress built in 1078. It stands on the north bank of the Thames. It is one of the oldest buildings in England and the historic </w:t>
      </w:r>
      <w:proofErr w:type="spellStart"/>
      <w:r w:rsidRPr="00075E1F">
        <w:rPr>
          <w:rFonts w:ascii="Curlz MT" w:hAnsi="Curlz MT"/>
          <w:sz w:val="44"/>
          <w:szCs w:val="44"/>
          <w:lang w:val="en-US"/>
        </w:rPr>
        <w:t>cent</w:t>
      </w:r>
      <w:r w:rsidR="00075E1F" w:rsidRPr="00075E1F">
        <w:rPr>
          <w:rFonts w:ascii="Curlz MT" w:hAnsi="Curlz MT"/>
          <w:sz w:val="44"/>
          <w:szCs w:val="44"/>
          <w:lang w:val="en-US"/>
        </w:rPr>
        <w:t>re</w:t>
      </w:r>
      <w:proofErr w:type="spellEnd"/>
      <w:r w:rsidRPr="00075E1F">
        <w:rPr>
          <w:rFonts w:ascii="Curlz MT" w:hAnsi="Curlz MT"/>
          <w:sz w:val="44"/>
          <w:szCs w:val="44"/>
          <w:lang w:val="en-US"/>
        </w:rPr>
        <w:t xml:space="preserve"> o</w:t>
      </w:r>
      <w:r w:rsidRPr="00787A9D">
        <w:rPr>
          <w:rFonts w:ascii="Curlz MT" w:hAnsi="Curlz MT"/>
          <w:sz w:val="44"/>
          <w:szCs w:val="44"/>
          <w:lang w:val="en-US"/>
        </w:rPr>
        <w:t>f London. Initially, it was built as a defensive castle, and then it served as a zoo, and a mint, and an arsenal, and a prison, and an observatory, and a repository of royal jewels.</w:t>
      </w:r>
    </w:p>
    <w:p w:rsidR="004B7455" w:rsidRPr="00310A50" w:rsidRDefault="004B7455" w:rsidP="00D64076">
      <w:pPr>
        <w:jc w:val="center"/>
        <w:rPr>
          <w:rFonts w:ascii="Curlz MT" w:hAnsi="Curlz MT"/>
          <w:sz w:val="128"/>
          <w:szCs w:val="128"/>
          <w:lang w:val="en-US"/>
        </w:rPr>
      </w:pPr>
      <w:r w:rsidRPr="00310A50">
        <w:rPr>
          <w:rFonts w:ascii="Curlz MT" w:hAnsi="Curlz MT"/>
          <w:sz w:val="128"/>
          <w:szCs w:val="128"/>
          <w:lang w:val="en-US"/>
        </w:rPr>
        <w:lastRenderedPageBreak/>
        <w:t>Big Ben</w:t>
      </w:r>
    </w:p>
    <w:p w:rsidR="004B7455" w:rsidRDefault="004B7455" w:rsidP="00787A9D">
      <w:pPr>
        <w:jc w:val="center"/>
        <w:rPr>
          <w:rFonts w:ascii="Curlz MT" w:hAnsi="Curlz MT"/>
          <w:sz w:val="144"/>
          <w:szCs w:val="144"/>
          <w:lang w:val="en-US"/>
        </w:rPr>
      </w:pPr>
      <w:r>
        <w:fldChar w:fldCharType="begin"/>
      </w:r>
      <w:r>
        <w:instrText xml:space="preserve"> INCLUDEPICTURE "/Users/lubovpankratova/Library/Group Containers/UBF8T346G9.ms/WebArchiveCopyPasteTempFiles/com.microsoft.Word/MA_00514390_hsmjfe.jpg" \* MERGEFORMATINET </w:instrText>
      </w:r>
      <w:r>
        <w:fldChar w:fldCharType="separate"/>
      </w:r>
      <w:r>
        <w:rPr>
          <w:noProof/>
        </w:rPr>
        <w:drawing>
          <wp:inline distT="0" distB="0" distL="0" distR="0" wp14:anchorId="6772EC62" wp14:editId="3EE35660">
            <wp:extent cx="4517136" cy="5513754"/>
            <wp:effectExtent l="0" t="0" r="4445" b="0"/>
            <wp:docPr id="1468227812" name="Рисунок 4" descr="Big Ben Facts | How Tall Is Big Ben | DK Fin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g Ben Facts | How Tall Is Big Ben | DK Find Ou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54145" cy="5558928"/>
                    </a:xfrm>
                    <a:prstGeom prst="rect">
                      <a:avLst/>
                    </a:prstGeom>
                    <a:noFill/>
                    <a:ln>
                      <a:noFill/>
                    </a:ln>
                  </pic:spPr>
                </pic:pic>
              </a:graphicData>
            </a:graphic>
          </wp:inline>
        </w:drawing>
      </w:r>
      <w:r>
        <w:fldChar w:fldCharType="end"/>
      </w:r>
    </w:p>
    <w:p w:rsidR="00D64076" w:rsidRDefault="00D64076" w:rsidP="00787A9D">
      <w:pPr>
        <w:jc w:val="center"/>
        <w:rPr>
          <w:rFonts w:ascii="Curlz MT" w:hAnsi="Curlz MT"/>
          <w:sz w:val="44"/>
          <w:szCs w:val="44"/>
          <w:lang w:val="en-US"/>
        </w:rPr>
      </w:pPr>
    </w:p>
    <w:p w:rsidR="004B7455" w:rsidRPr="004B7455" w:rsidRDefault="00D64076" w:rsidP="00787A9D">
      <w:pPr>
        <w:jc w:val="center"/>
        <w:rPr>
          <w:rFonts w:ascii="Curlz MT" w:hAnsi="Curlz MT"/>
          <w:sz w:val="44"/>
          <w:szCs w:val="44"/>
          <w:lang w:val="en-US"/>
        </w:rPr>
      </w:pPr>
      <w:r w:rsidRPr="00D64076">
        <w:rPr>
          <w:rFonts w:ascii="Curlz MT" w:hAnsi="Curlz MT"/>
          <w:sz w:val="44"/>
          <w:szCs w:val="44"/>
          <w:lang w:val="en-US"/>
        </w:rPr>
        <w:t>The height of the tower is 96 meters, inside it hides a narrow spiral staircase of 334 steps. The clock was put into action on May 21, 1859. Four dials are made with a Latin inscription, which means "God save our Queen Victoria". Officially, the new year on</w:t>
      </w:r>
      <w:r w:rsidR="00B55E67">
        <w:rPr>
          <w:rFonts w:ascii="Curlz MT" w:hAnsi="Curlz MT"/>
          <w:sz w:val="44"/>
          <w:szCs w:val="44"/>
          <w:lang w:val="en-US"/>
        </w:rPr>
        <w:t xml:space="preserve"> </w:t>
      </w:r>
      <w:r w:rsidRPr="00D64076">
        <w:rPr>
          <w:rFonts w:ascii="Curlz MT" w:hAnsi="Curlz MT"/>
          <w:sz w:val="44"/>
          <w:szCs w:val="44"/>
          <w:lang w:val="en-US"/>
        </w:rPr>
        <w:t>Earth begins with the first impact of Big Ben.</w:t>
      </w:r>
    </w:p>
    <w:p w:rsidR="00DB3B3F" w:rsidRDefault="00316353" w:rsidP="00DB3B3F">
      <w:pPr>
        <w:jc w:val="center"/>
        <w:rPr>
          <w:rFonts w:ascii="Curlz MT" w:hAnsi="Curlz MT"/>
          <w:sz w:val="44"/>
          <w:szCs w:val="44"/>
          <w:lang w:val="en-US"/>
        </w:rPr>
      </w:pPr>
      <w:r>
        <w:rPr>
          <w:rFonts w:ascii="Curlz MT" w:hAnsi="Curlz MT"/>
          <w:sz w:val="128"/>
          <w:szCs w:val="128"/>
          <w:lang w:val="en-US"/>
        </w:rPr>
        <w:lastRenderedPageBreak/>
        <w:t>Tower Bridge</w:t>
      </w:r>
    </w:p>
    <w:p w:rsidR="0075528B" w:rsidRPr="00787A9D" w:rsidRDefault="0075528B">
      <w:pPr>
        <w:rPr>
          <w:lang w:val="en-US"/>
        </w:rPr>
      </w:pPr>
    </w:p>
    <w:p w:rsidR="0075528B" w:rsidRPr="00787A9D" w:rsidRDefault="00DB3B3F">
      <w:pPr>
        <w:rPr>
          <w:lang w:val="en-US"/>
        </w:rPr>
      </w:pPr>
      <w:r>
        <w:fldChar w:fldCharType="begin"/>
      </w:r>
      <w:r>
        <w:instrText xml:space="preserve"> INCLUDEPICTURE "/Users/lubovpankratova/Library/Group Containers/UBF8T346G9.ms/WebArchiveCopyPasteTempFiles/com.microsoft.Word/tower-bridge-sun.jpg" \* MERGEFORMATINET </w:instrText>
      </w:r>
      <w:r>
        <w:fldChar w:fldCharType="separate"/>
      </w:r>
      <w:r>
        <w:rPr>
          <w:noProof/>
        </w:rPr>
        <w:drawing>
          <wp:inline distT="0" distB="0" distL="0" distR="0" wp14:anchorId="2FDB6079" wp14:editId="0E10CC5D">
            <wp:extent cx="5935980" cy="4681728"/>
            <wp:effectExtent l="0" t="0" r="0" b="5080"/>
            <wp:docPr id="755924474" name="Рисунок 8" descr="Тауэрский мост, история, время работы, экскурсии - Tripst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Тауэрский мост, история, время работы, экскурсии - Tripsto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8838" cy="4683982"/>
                    </a:xfrm>
                    <a:prstGeom prst="rect">
                      <a:avLst/>
                    </a:prstGeom>
                    <a:noFill/>
                    <a:ln>
                      <a:noFill/>
                    </a:ln>
                  </pic:spPr>
                </pic:pic>
              </a:graphicData>
            </a:graphic>
          </wp:inline>
        </w:drawing>
      </w:r>
      <w:r>
        <w:fldChar w:fldCharType="end"/>
      </w:r>
    </w:p>
    <w:p w:rsidR="0075528B" w:rsidRPr="00787A9D" w:rsidRDefault="0075528B">
      <w:pPr>
        <w:rPr>
          <w:lang w:val="en-US"/>
        </w:rPr>
      </w:pPr>
    </w:p>
    <w:p w:rsidR="0075528B" w:rsidRPr="00787A9D" w:rsidRDefault="0075528B">
      <w:pPr>
        <w:rPr>
          <w:lang w:val="en-US"/>
        </w:rPr>
      </w:pPr>
    </w:p>
    <w:p w:rsidR="0075528B" w:rsidRPr="00483509" w:rsidRDefault="00483509" w:rsidP="00483509">
      <w:pPr>
        <w:jc w:val="center"/>
        <w:rPr>
          <w:rFonts w:ascii="Curlz MT" w:hAnsi="Curlz MT"/>
          <w:sz w:val="44"/>
          <w:szCs w:val="44"/>
          <w:lang w:val="en-US"/>
        </w:rPr>
      </w:pPr>
      <w:r w:rsidRPr="00483509">
        <w:rPr>
          <w:rFonts w:ascii="Curlz MT" w:hAnsi="Curlz MT"/>
          <w:sz w:val="44"/>
          <w:szCs w:val="44"/>
          <w:lang w:val="en-US"/>
        </w:rPr>
        <w:t>Tower Bridge was opened in 1894. It is both adjustable and hanging. When the lower central bay is opened for the passage of ships, the upper gallery, which is reached by stairs in both towers, remains open for pedestrians wishing to cross the Thames. Tower Bridge is 244 meters long. The height of the two supporting towers is 65 meters.</w:t>
      </w:r>
    </w:p>
    <w:p w:rsidR="0075528B" w:rsidRPr="00787A9D" w:rsidRDefault="0075528B">
      <w:pPr>
        <w:rPr>
          <w:lang w:val="en-US"/>
        </w:rPr>
      </w:pPr>
    </w:p>
    <w:p w:rsidR="00731C6B" w:rsidRDefault="00C560B5" w:rsidP="00731C6B">
      <w:pPr>
        <w:jc w:val="center"/>
        <w:rPr>
          <w:rFonts w:ascii="Curlz MT" w:hAnsi="Curlz MT"/>
          <w:sz w:val="44"/>
          <w:szCs w:val="44"/>
          <w:lang w:val="en-US"/>
        </w:rPr>
      </w:pPr>
      <w:r>
        <w:rPr>
          <w:rFonts w:ascii="Curlz MT" w:hAnsi="Curlz MT"/>
          <w:sz w:val="128"/>
          <w:szCs w:val="128"/>
          <w:lang w:val="en-US"/>
        </w:rPr>
        <w:lastRenderedPageBreak/>
        <w:t>London Eye</w:t>
      </w:r>
    </w:p>
    <w:p w:rsidR="00731C6B" w:rsidRPr="00731C6B" w:rsidRDefault="00731C6B" w:rsidP="00731C6B">
      <w:pPr>
        <w:jc w:val="center"/>
        <w:rPr>
          <w:rFonts w:ascii="Curlz MT" w:hAnsi="Curlz MT"/>
          <w:sz w:val="44"/>
          <w:szCs w:val="44"/>
          <w:lang w:val="en-US"/>
        </w:rPr>
      </w:pPr>
    </w:p>
    <w:p w:rsidR="00C560B5" w:rsidRPr="00C560B5" w:rsidRDefault="00C560B5" w:rsidP="00C560B5">
      <w:pPr>
        <w:jc w:val="center"/>
        <w:rPr>
          <w:rFonts w:ascii="Curlz MT" w:hAnsi="Curlz MT"/>
          <w:sz w:val="44"/>
          <w:szCs w:val="44"/>
        </w:rPr>
      </w:pPr>
      <w:r>
        <w:fldChar w:fldCharType="begin"/>
      </w:r>
      <w:r>
        <w:instrText xml:space="preserve"> INCLUDEPICTURE "/Users/lubovpankratova/Library/Group Containers/UBF8T346G9.ms/WebArchiveCopyPasteTempFiles/com.microsoft.Word/billet-london-eye-ceetiz-3.jpg" \* MERGEFORMATINET </w:instrText>
      </w:r>
      <w:r>
        <w:fldChar w:fldCharType="separate"/>
      </w:r>
      <w:r>
        <w:rPr>
          <w:noProof/>
        </w:rPr>
        <w:drawing>
          <wp:inline distT="0" distB="0" distL="0" distR="0">
            <wp:extent cx="5939944" cy="4791456"/>
            <wp:effectExtent l="0" t="0" r="3810" b="0"/>
            <wp:docPr id="836440371" name="Рисунок 9" descr="London Eye tickets, London Eye cheap ticket - Ceet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ndon Eye tickets, London Eye cheap ticket - Ceetiz"/>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1423" cy="4800716"/>
                    </a:xfrm>
                    <a:prstGeom prst="rect">
                      <a:avLst/>
                    </a:prstGeom>
                    <a:noFill/>
                    <a:ln>
                      <a:noFill/>
                    </a:ln>
                  </pic:spPr>
                </pic:pic>
              </a:graphicData>
            </a:graphic>
          </wp:inline>
        </w:drawing>
      </w:r>
      <w:r>
        <w:fldChar w:fldCharType="end"/>
      </w:r>
    </w:p>
    <w:p w:rsidR="0075528B" w:rsidRDefault="0075528B">
      <w:pPr>
        <w:rPr>
          <w:lang w:val="en-US"/>
        </w:rPr>
      </w:pPr>
    </w:p>
    <w:p w:rsidR="00731C6B" w:rsidRPr="00787A9D" w:rsidRDefault="00731C6B">
      <w:pPr>
        <w:rPr>
          <w:lang w:val="en-US"/>
        </w:rPr>
      </w:pPr>
    </w:p>
    <w:p w:rsidR="0075528B" w:rsidRPr="00670778" w:rsidRDefault="00731C6B" w:rsidP="00731C6B">
      <w:pPr>
        <w:jc w:val="center"/>
        <w:rPr>
          <w:rFonts w:ascii="Curlz MT" w:hAnsi="Curlz MT"/>
          <w:sz w:val="44"/>
          <w:szCs w:val="44"/>
          <w:lang w:val="en-US"/>
        </w:rPr>
      </w:pPr>
      <w:r w:rsidRPr="00731C6B">
        <w:rPr>
          <w:rFonts w:ascii="Curlz MT" w:hAnsi="Curlz MT"/>
          <w:sz w:val="44"/>
          <w:szCs w:val="44"/>
          <w:lang w:val="en-US"/>
        </w:rPr>
        <w:t xml:space="preserve">The London Eye is a </w:t>
      </w:r>
      <w:proofErr w:type="spellStart"/>
      <w:r w:rsidRPr="00731C6B">
        <w:rPr>
          <w:rFonts w:ascii="Curlz MT" w:hAnsi="Curlz MT"/>
          <w:sz w:val="44"/>
          <w:szCs w:val="44"/>
          <w:lang w:val="en-US"/>
        </w:rPr>
        <w:t>ferris</w:t>
      </w:r>
      <w:proofErr w:type="spellEnd"/>
      <w:r w:rsidRPr="00731C6B">
        <w:rPr>
          <w:rFonts w:ascii="Curlz MT" w:hAnsi="Curlz MT"/>
          <w:sz w:val="44"/>
          <w:szCs w:val="44"/>
          <w:lang w:val="en-US"/>
        </w:rPr>
        <w:t xml:space="preserve"> wheel built for the Millennium celebration. Its height is 135 meters from the base. The London Eye has 32 transparent cabin capsules, each of which can accommodate up to 25 people. </w:t>
      </w:r>
      <w:r w:rsidRPr="00670778">
        <w:rPr>
          <w:rFonts w:ascii="Curlz MT" w:hAnsi="Curlz MT"/>
          <w:sz w:val="44"/>
          <w:szCs w:val="44"/>
          <w:lang w:val="en-US"/>
        </w:rPr>
        <w:t>The wheel makes a complete revolution in 30 minutes.</w:t>
      </w:r>
    </w:p>
    <w:p w:rsidR="0075528B" w:rsidRPr="00670778" w:rsidRDefault="0075528B">
      <w:pPr>
        <w:rPr>
          <w:lang w:val="en-US"/>
        </w:rPr>
      </w:pPr>
    </w:p>
    <w:p w:rsidR="0075528B" w:rsidRPr="00670778" w:rsidRDefault="0075528B">
      <w:pPr>
        <w:rPr>
          <w:lang w:val="en-US"/>
        </w:rPr>
      </w:pPr>
    </w:p>
    <w:p w:rsidR="00670778" w:rsidRPr="00462BD6" w:rsidRDefault="00670778" w:rsidP="00584C56">
      <w:pPr>
        <w:jc w:val="center"/>
        <w:rPr>
          <w:rFonts w:ascii="Curlz MT" w:hAnsi="Curlz MT"/>
          <w:sz w:val="44"/>
          <w:szCs w:val="44"/>
          <w:lang w:val="en-US"/>
        </w:rPr>
      </w:pPr>
      <w:r>
        <w:rPr>
          <w:rFonts w:ascii="Curlz MT" w:hAnsi="Curlz MT"/>
          <w:sz w:val="128"/>
          <w:szCs w:val="128"/>
          <w:lang w:val="en-US"/>
        </w:rPr>
        <w:lastRenderedPageBreak/>
        <w:t>Buckingham Palace</w:t>
      </w:r>
      <w:r w:rsidR="00462BD6">
        <w:rPr>
          <w:rFonts w:ascii="Curlz MT" w:hAnsi="Curlz MT"/>
          <w:sz w:val="44"/>
          <w:szCs w:val="44"/>
          <w:lang w:val="en-US"/>
        </w:rPr>
        <w:br/>
      </w:r>
    </w:p>
    <w:p w:rsidR="0075528B" w:rsidRPr="00670778" w:rsidRDefault="00670778" w:rsidP="00670778">
      <w:pPr>
        <w:jc w:val="center"/>
        <w:rPr>
          <w:lang w:val="en-US"/>
        </w:rPr>
      </w:pPr>
      <w:r>
        <w:fldChar w:fldCharType="begin"/>
      </w:r>
      <w:r>
        <w:instrText xml:space="preserve"> INCLUDEPICTURE "/Users/lubovpankratova/Library/Group Containers/UBF8T346G9.ms/WebArchiveCopyPasteTempFiles/com.microsoft.Word/Buckingham-Palace-Adobe-paid-640.jpg" \* MERGEFORMATINET </w:instrText>
      </w:r>
      <w:r>
        <w:fldChar w:fldCharType="separate"/>
      </w:r>
      <w:r>
        <w:rPr>
          <w:noProof/>
        </w:rPr>
        <w:drawing>
          <wp:inline distT="0" distB="0" distL="0" distR="0">
            <wp:extent cx="5559552" cy="5559552"/>
            <wp:effectExtent l="0" t="0" r="3175" b="3175"/>
            <wp:docPr id="189669796" name="Рисунок 13" descr="Buckingham Palace Tickets 2023 - Tourist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uckingham Palace Tickets 2023 - Tourist Englan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65640" cy="5565640"/>
                    </a:xfrm>
                    <a:prstGeom prst="rect">
                      <a:avLst/>
                    </a:prstGeom>
                    <a:noFill/>
                    <a:ln>
                      <a:noFill/>
                    </a:ln>
                  </pic:spPr>
                </pic:pic>
              </a:graphicData>
            </a:graphic>
          </wp:inline>
        </w:drawing>
      </w:r>
      <w:r>
        <w:fldChar w:fldCharType="end"/>
      </w:r>
    </w:p>
    <w:p w:rsidR="0075528B" w:rsidRPr="00670778" w:rsidRDefault="0075528B">
      <w:pPr>
        <w:rPr>
          <w:lang w:val="en-US"/>
        </w:rPr>
      </w:pPr>
    </w:p>
    <w:p w:rsidR="0075528B" w:rsidRPr="00584C56" w:rsidRDefault="00584C56" w:rsidP="00584C56">
      <w:pPr>
        <w:jc w:val="center"/>
        <w:rPr>
          <w:rFonts w:ascii="Curlz MT" w:hAnsi="Curlz MT"/>
          <w:sz w:val="44"/>
          <w:szCs w:val="44"/>
          <w:lang w:val="en-US"/>
        </w:rPr>
      </w:pPr>
      <w:r w:rsidRPr="00584C56">
        <w:rPr>
          <w:rFonts w:ascii="Curlz MT" w:hAnsi="Curlz MT"/>
          <w:sz w:val="44"/>
          <w:szCs w:val="44"/>
          <w:lang w:val="en-US"/>
        </w:rPr>
        <w:t>This is the official residence of His Majesty the King in London. The palace has 775 rooms. Initially, the palace was built for the Duke of Buckingham</w:t>
      </w:r>
      <w:r>
        <w:rPr>
          <w:rFonts w:ascii="Curlz MT" w:hAnsi="Curlz MT"/>
          <w:sz w:val="44"/>
          <w:szCs w:val="44"/>
          <w:lang w:val="en-US"/>
        </w:rPr>
        <w:t>.</w:t>
      </w:r>
      <w:r w:rsidRPr="00584C56">
        <w:rPr>
          <w:rFonts w:ascii="Curlz MT" w:hAnsi="Curlz MT"/>
          <w:sz w:val="44"/>
          <w:szCs w:val="44"/>
          <w:lang w:val="en-US"/>
        </w:rPr>
        <w:t xml:space="preserve"> </w:t>
      </w:r>
      <w:r>
        <w:rPr>
          <w:rFonts w:ascii="Curlz MT" w:hAnsi="Curlz MT"/>
          <w:sz w:val="44"/>
          <w:szCs w:val="44"/>
          <w:lang w:val="en-US"/>
        </w:rPr>
        <w:t>U</w:t>
      </w:r>
      <w:r w:rsidRPr="00584C56">
        <w:rPr>
          <w:rFonts w:ascii="Curlz MT" w:hAnsi="Curlz MT"/>
          <w:sz w:val="44"/>
          <w:szCs w:val="44"/>
          <w:lang w:val="en-US"/>
        </w:rPr>
        <w:t>pon accession to the throne of Queen Victoria in 1837, it was declared the main residence of the British monarchs.</w:t>
      </w:r>
    </w:p>
    <w:p w:rsidR="0075528B" w:rsidRPr="00670778" w:rsidRDefault="0075528B">
      <w:pPr>
        <w:rPr>
          <w:lang w:val="en-US"/>
        </w:rPr>
      </w:pPr>
    </w:p>
    <w:p w:rsidR="0075528B" w:rsidRPr="00670778" w:rsidRDefault="0075528B">
      <w:pPr>
        <w:rPr>
          <w:lang w:val="en-US"/>
        </w:rPr>
      </w:pPr>
    </w:p>
    <w:p w:rsidR="0075528B" w:rsidRPr="00670778" w:rsidRDefault="0075528B">
      <w:pPr>
        <w:rPr>
          <w:lang w:val="en-US"/>
        </w:rPr>
      </w:pPr>
    </w:p>
    <w:p w:rsidR="0075528B" w:rsidRPr="00670778" w:rsidRDefault="0075528B">
      <w:pPr>
        <w:rPr>
          <w:lang w:val="en-US"/>
        </w:rPr>
      </w:pPr>
    </w:p>
    <w:p w:rsidR="0075528B" w:rsidRDefault="007F5033" w:rsidP="007F5033">
      <w:pPr>
        <w:jc w:val="center"/>
        <w:rPr>
          <w:rFonts w:ascii="Curlz MT" w:hAnsi="Curlz MT"/>
          <w:sz w:val="44"/>
          <w:szCs w:val="44"/>
          <w:lang w:val="en-US"/>
        </w:rPr>
      </w:pPr>
      <w:r>
        <w:rPr>
          <w:rFonts w:ascii="Curlz MT" w:hAnsi="Curlz MT"/>
          <w:sz w:val="128"/>
          <w:szCs w:val="128"/>
          <w:lang w:val="en-US"/>
        </w:rPr>
        <w:t>Trafalgar Square</w:t>
      </w:r>
    </w:p>
    <w:p w:rsidR="00947894" w:rsidRDefault="00947894" w:rsidP="007F5033">
      <w:pPr>
        <w:jc w:val="center"/>
        <w:rPr>
          <w:rFonts w:ascii="Curlz MT" w:hAnsi="Curlz MT"/>
          <w:sz w:val="44"/>
          <w:szCs w:val="44"/>
          <w:lang w:val="en-US"/>
        </w:rPr>
      </w:pPr>
    </w:p>
    <w:p w:rsidR="00947894" w:rsidRPr="00947894" w:rsidRDefault="00504570" w:rsidP="007F5033">
      <w:pPr>
        <w:jc w:val="center"/>
        <w:rPr>
          <w:rFonts w:ascii="Curlz MT" w:hAnsi="Curlz MT"/>
          <w:sz w:val="44"/>
          <w:szCs w:val="44"/>
          <w:lang w:val="en-US"/>
        </w:rPr>
      </w:pPr>
      <w:r>
        <w:fldChar w:fldCharType="begin"/>
      </w:r>
      <w:r>
        <w:instrText xml:space="preserve"> INCLUDEPICTURE "/Users/lubovpankratova/Library/Group Containers/UBF8T346G9.ms/WebArchiveCopyPasteTempFiles/com.microsoft.Word/trafalgar-square-AdobeStock_284755255.jpg" \* MERGEFORMATINET </w:instrText>
      </w:r>
      <w:r>
        <w:fldChar w:fldCharType="separate"/>
      </w:r>
      <w:r>
        <w:rPr>
          <w:noProof/>
        </w:rPr>
        <w:drawing>
          <wp:inline distT="0" distB="0" distL="0" distR="0">
            <wp:extent cx="5940425" cy="4407408"/>
            <wp:effectExtent l="0" t="0" r="3175" b="0"/>
            <wp:docPr id="224856573" name="Рисунок 15" descr="Trafalgar Square on AboutBritai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rafalgar Square on AboutBritain.co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7013" cy="4412296"/>
                    </a:xfrm>
                    <a:prstGeom prst="rect">
                      <a:avLst/>
                    </a:prstGeom>
                    <a:noFill/>
                    <a:ln>
                      <a:noFill/>
                    </a:ln>
                  </pic:spPr>
                </pic:pic>
              </a:graphicData>
            </a:graphic>
          </wp:inline>
        </w:drawing>
      </w:r>
      <w:r>
        <w:fldChar w:fldCharType="end"/>
      </w:r>
    </w:p>
    <w:p w:rsidR="0075528B" w:rsidRDefault="0075528B">
      <w:pPr>
        <w:rPr>
          <w:lang w:val="en-US"/>
        </w:rPr>
      </w:pPr>
    </w:p>
    <w:p w:rsidR="009B55E1" w:rsidRPr="00670778" w:rsidRDefault="009B55E1">
      <w:pPr>
        <w:rPr>
          <w:lang w:val="en-US"/>
        </w:rPr>
      </w:pPr>
    </w:p>
    <w:p w:rsidR="0075528B" w:rsidRPr="00670778" w:rsidRDefault="0075528B">
      <w:pPr>
        <w:rPr>
          <w:lang w:val="en-US"/>
        </w:rPr>
      </w:pPr>
    </w:p>
    <w:p w:rsidR="0075528B" w:rsidRPr="009B55E1" w:rsidRDefault="009B55E1" w:rsidP="009B55E1">
      <w:pPr>
        <w:jc w:val="center"/>
        <w:rPr>
          <w:rFonts w:ascii="Curlz MT" w:hAnsi="Curlz MT"/>
          <w:sz w:val="44"/>
          <w:szCs w:val="44"/>
          <w:lang w:val="en-US"/>
        </w:rPr>
      </w:pPr>
      <w:r w:rsidRPr="009B55E1">
        <w:rPr>
          <w:rFonts w:ascii="Curlz MT" w:hAnsi="Curlz MT"/>
          <w:sz w:val="44"/>
          <w:szCs w:val="44"/>
          <w:lang w:val="en-US"/>
        </w:rPr>
        <w:t>The square was named after the victory of the British fleet under the command of Admiral Nelson at Trafalgar in 1805. In the middle of the square a column crowned with the figure of Admiral Nelson</w:t>
      </w:r>
      <w:r w:rsidR="00F4159F">
        <w:rPr>
          <w:rFonts w:ascii="Curlz MT" w:hAnsi="Curlz MT"/>
          <w:sz w:val="44"/>
          <w:szCs w:val="44"/>
          <w:lang w:val="en-US"/>
        </w:rPr>
        <w:t xml:space="preserve"> stands</w:t>
      </w:r>
      <w:r w:rsidRPr="009B55E1">
        <w:rPr>
          <w:rFonts w:ascii="Curlz MT" w:hAnsi="Curlz MT"/>
          <w:sz w:val="44"/>
          <w:szCs w:val="44"/>
          <w:lang w:val="en-US"/>
        </w:rPr>
        <w:t xml:space="preserve">. </w:t>
      </w:r>
      <w:r w:rsidR="00F4159F">
        <w:rPr>
          <w:rFonts w:ascii="Curlz MT" w:hAnsi="Curlz MT"/>
          <w:sz w:val="44"/>
          <w:szCs w:val="44"/>
          <w:lang w:val="en-US"/>
        </w:rPr>
        <w:t xml:space="preserve">There </w:t>
      </w:r>
      <w:r w:rsidRPr="009B55E1">
        <w:rPr>
          <w:rFonts w:ascii="Curlz MT" w:hAnsi="Curlz MT"/>
          <w:sz w:val="44"/>
          <w:szCs w:val="44"/>
          <w:lang w:val="en-US"/>
        </w:rPr>
        <w:t xml:space="preserve">are </w:t>
      </w:r>
      <w:r w:rsidR="00F4159F">
        <w:rPr>
          <w:rFonts w:ascii="Curlz MT" w:hAnsi="Curlz MT"/>
          <w:sz w:val="44"/>
          <w:szCs w:val="44"/>
          <w:lang w:val="en-US"/>
        </w:rPr>
        <w:t xml:space="preserve">also </w:t>
      </w:r>
      <w:r w:rsidRPr="009B55E1">
        <w:rPr>
          <w:rFonts w:ascii="Curlz MT" w:hAnsi="Curlz MT"/>
          <w:sz w:val="44"/>
          <w:szCs w:val="44"/>
          <w:lang w:val="en-US"/>
        </w:rPr>
        <w:t>the London National Gallery, St. Martin's Church, Admiralty Arch.</w:t>
      </w:r>
    </w:p>
    <w:sectPr w:rsidR="0075528B" w:rsidRPr="009B55E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759A3" w:rsidRDefault="008759A3" w:rsidP="006827BE">
      <w:r>
        <w:separator/>
      </w:r>
    </w:p>
  </w:endnote>
  <w:endnote w:type="continuationSeparator" w:id="0">
    <w:p w:rsidR="008759A3" w:rsidRDefault="008759A3" w:rsidP="006827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urlz MT">
    <w:panose1 w:val="04040404050702020202"/>
    <w:charset w:val="00"/>
    <w:family w:val="decorative"/>
    <w:pitch w:val="variable"/>
    <w:sig w:usb0="00000003" w:usb1="00000000" w:usb2="00000000" w:usb3="00000000" w:csb0="00000001" w:csb1="00000000"/>
  </w:font>
  <w:font w:name="Apple Chancery">
    <w:altName w:val="APPLE CHANCERY"/>
    <w:panose1 w:val="03020702040506060504"/>
    <w:charset w:val="B1"/>
    <w:family w:val="script"/>
    <w:pitch w:val="variable"/>
    <w:sig w:usb0="80000867" w:usb1="00000003" w:usb2="00000000" w:usb3="00000000" w:csb0="000001F3"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759A3" w:rsidRDefault="008759A3" w:rsidP="006827BE">
      <w:r>
        <w:separator/>
      </w:r>
    </w:p>
  </w:footnote>
  <w:footnote w:type="continuationSeparator" w:id="0">
    <w:p w:rsidR="008759A3" w:rsidRDefault="008759A3" w:rsidP="006827B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5E64"/>
    <w:rsid w:val="00075E1F"/>
    <w:rsid w:val="002D3E79"/>
    <w:rsid w:val="00310A50"/>
    <w:rsid w:val="00316353"/>
    <w:rsid w:val="00347E1B"/>
    <w:rsid w:val="00462BD6"/>
    <w:rsid w:val="00483509"/>
    <w:rsid w:val="004B7455"/>
    <w:rsid w:val="00504570"/>
    <w:rsid w:val="00525E64"/>
    <w:rsid w:val="00584C56"/>
    <w:rsid w:val="00670778"/>
    <w:rsid w:val="006827BE"/>
    <w:rsid w:val="00731C6B"/>
    <w:rsid w:val="0075528B"/>
    <w:rsid w:val="00787A9D"/>
    <w:rsid w:val="00793D7A"/>
    <w:rsid w:val="007F5033"/>
    <w:rsid w:val="008759A3"/>
    <w:rsid w:val="008D5368"/>
    <w:rsid w:val="0093139A"/>
    <w:rsid w:val="00947894"/>
    <w:rsid w:val="009B55E1"/>
    <w:rsid w:val="00A477B7"/>
    <w:rsid w:val="00B55E67"/>
    <w:rsid w:val="00C560B5"/>
    <w:rsid w:val="00D64076"/>
    <w:rsid w:val="00DB3B3F"/>
    <w:rsid w:val="00DC141B"/>
    <w:rsid w:val="00F4159F"/>
    <w:rsid w:val="00F739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4:docId w14:val="56E5D7BD"/>
  <w15:chartTrackingRefBased/>
  <w15:docId w15:val="{22FC7645-7C17-3545-9E9A-20B763422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ru-R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827BE"/>
    <w:pPr>
      <w:tabs>
        <w:tab w:val="center" w:pos="4677"/>
        <w:tab w:val="right" w:pos="9355"/>
      </w:tabs>
    </w:pPr>
  </w:style>
  <w:style w:type="character" w:customStyle="1" w:styleId="a4">
    <w:name w:val="Верхний колонтитул Знак"/>
    <w:basedOn w:val="a0"/>
    <w:link w:val="a3"/>
    <w:uiPriority w:val="99"/>
    <w:rsid w:val="006827BE"/>
  </w:style>
  <w:style w:type="paragraph" w:styleId="a5">
    <w:name w:val="footer"/>
    <w:basedOn w:val="a"/>
    <w:link w:val="a6"/>
    <w:uiPriority w:val="99"/>
    <w:unhideWhenUsed/>
    <w:rsid w:val="006827BE"/>
    <w:pPr>
      <w:tabs>
        <w:tab w:val="center" w:pos="4677"/>
        <w:tab w:val="right" w:pos="9355"/>
      </w:tabs>
    </w:pPr>
  </w:style>
  <w:style w:type="character" w:customStyle="1" w:styleId="a6">
    <w:name w:val="Нижний колонтитул Знак"/>
    <w:basedOn w:val="a0"/>
    <w:link w:val="a5"/>
    <w:uiPriority w:val="99"/>
    <w:rsid w:val="006827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351907">
      <w:bodyDiv w:val="1"/>
      <w:marLeft w:val="0"/>
      <w:marRight w:val="0"/>
      <w:marTop w:val="0"/>
      <w:marBottom w:val="0"/>
      <w:divBdr>
        <w:top w:val="none" w:sz="0" w:space="0" w:color="auto"/>
        <w:left w:val="none" w:sz="0" w:space="0" w:color="auto"/>
        <w:bottom w:val="none" w:sz="0" w:space="0" w:color="auto"/>
        <w:right w:val="none" w:sz="0" w:space="0" w:color="auto"/>
      </w:divBdr>
      <w:divsChild>
        <w:div w:id="1430664586">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6</Pages>
  <Words>447</Words>
  <Characters>2552</Characters>
  <Application>Microsoft Office Word</Application>
  <DocSecurity>0</DocSecurity>
  <Lines>21</Lines>
  <Paragraphs>5</Paragraphs>
  <ScaleCrop>false</ScaleCrop>
  <Company/>
  <LinksUpToDate>false</LinksUpToDate>
  <CharactersWithSpaces>2994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Любовь Панкратова</dc:creator>
  <cp:keywords/>
  <dc:description/>
  <cp:lastModifiedBy>Любовь Панкратова</cp:lastModifiedBy>
  <cp:revision>50</cp:revision>
  <dcterms:created xsi:type="dcterms:W3CDTF">2023-08-17T09:17:00Z</dcterms:created>
  <dcterms:modified xsi:type="dcterms:W3CDTF">2023-08-17T10:36:00Z</dcterms:modified>
</cp:coreProperties>
</file>